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B9" w:rsidRDefault="00C47E01" w:rsidP="00C47E01">
      <w:pPr>
        <w:pStyle w:val="a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07.25pt" o:ole="">
            <v:imagedata r:id="rId5" o:title=""/>
          </v:shape>
          <o:OLEObject Type="Embed" ProgID="AcroExch.Document.DC" ShapeID="_x0000_i1025" DrawAspect="Content" ObjectID="_1679123307" r:id="rId6"/>
        </w:object>
      </w:r>
      <w:r w:rsidR="004978B9" w:rsidRPr="00963CF0">
        <w:rPr>
          <w:rFonts w:ascii="Times New Roman" w:hAnsi="Times New Roman"/>
        </w:rPr>
        <w:t xml:space="preserve">   </w:t>
      </w: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675E2B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0B3139" w:rsidRPr="00987327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987327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ю</w:t>
      </w:r>
      <w:r w:rsidRPr="00987327">
        <w:rPr>
          <w:rFonts w:ascii="Times New Roman" w:hAnsi="Times New Roman"/>
          <w:sz w:val="24"/>
          <w:szCs w:val="24"/>
        </w:rPr>
        <w:t xml:space="preserve"> об оплате труда работников</w:t>
      </w:r>
    </w:p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автономного дошкольного</w:t>
      </w:r>
    </w:p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образовательного учреждения </w:t>
      </w:r>
    </w:p>
    <w:p w:rsidR="000B3139" w:rsidRPr="00612BA0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Луговской детский сад №5 «Рябинка»</w:t>
      </w: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E2B">
        <w:rPr>
          <w:rFonts w:ascii="Times New Roman" w:hAnsi="Times New Roman"/>
          <w:sz w:val="24"/>
          <w:szCs w:val="24"/>
        </w:rPr>
        <w:t>ПРОФЕССИОНАЛЬНАЯ КВАЛИФИКАЦИОННАЯ ГРУППА</w:t>
      </w: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E2B">
        <w:rPr>
          <w:rFonts w:ascii="Times New Roman" w:hAnsi="Times New Roman"/>
          <w:sz w:val="24"/>
          <w:szCs w:val="24"/>
        </w:rPr>
        <w:t>ДОЛЖНОСТЕЙ РАБОТНИКОВ УЧЕБНО-ВСПОМОГАТЕЛЬНОГО ПЕРСОНАЛА</w:t>
      </w: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4440"/>
        <w:gridCol w:w="2400"/>
      </w:tblGrid>
      <w:tr w:rsidR="000B3139" w:rsidRPr="0032082A" w:rsidTr="00EF3936">
        <w:trPr>
          <w:trHeight w:val="6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Квалификационные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уровни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Наименование должности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>Минимальный размер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должностных 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окладов, рублей  </w:t>
            </w:r>
          </w:p>
        </w:tc>
      </w:tr>
      <w:tr w:rsidR="000B3139" w:rsidRPr="0032082A" w:rsidTr="00EF3936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ПРОФЕССИОНАЛЬНАЯ КВАЛИФИКАЦИОННАЯ ГРУППА ДОЛЖНОСТЕЙ РАБОТНИКОВ   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    УЧЕБНО-ВСПОМОГАТЕЛЬНОГО ПЕРСОНАЛА ВТОРОГО УРОВНЯ             </w:t>
            </w:r>
          </w:p>
        </w:tc>
      </w:tr>
      <w:tr w:rsidR="00637D88" w:rsidRPr="0032082A" w:rsidTr="00EF3936">
        <w:trPr>
          <w:trHeight w:val="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>1 квалификационный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уровень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младший воспитатель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6090</w:t>
            </w: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637D88" w:rsidRPr="0032082A" w:rsidTr="00EF3936">
        <w:trPr>
          <w:trHeight w:val="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>2 квалификационный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уровень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диспетчер;                         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6090</w:t>
            </w: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675E2B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3</w:t>
      </w: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987327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ю</w:t>
      </w:r>
      <w:r w:rsidRPr="00987327">
        <w:rPr>
          <w:rFonts w:ascii="Times New Roman" w:hAnsi="Times New Roman"/>
          <w:sz w:val="24"/>
          <w:szCs w:val="24"/>
        </w:rPr>
        <w:t xml:space="preserve"> об оплате труда работников</w:t>
      </w:r>
    </w:p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автономного дошкольного</w:t>
      </w:r>
    </w:p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образовательного учреждения </w:t>
      </w:r>
    </w:p>
    <w:p w:rsidR="000B3139" w:rsidRPr="00612BA0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Луговской детский сад №5 «Рябинка»</w:t>
      </w: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E2B">
        <w:rPr>
          <w:rFonts w:ascii="Times New Roman" w:hAnsi="Times New Roman"/>
          <w:sz w:val="24"/>
          <w:szCs w:val="24"/>
        </w:rPr>
        <w:t>ПРОФЕССИОНАЛЬНАЯ КВАЛИФИКАЦИОННАЯ ГРУППА</w:t>
      </w: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E2B">
        <w:rPr>
          <w:rFonts w:ascii="Times New Roman" w:hAnsi="Times New Roman"/>
          <w:sz w:val="24"/>
          <w:szCs w:val="24"/>
        </w:rPr>
        <w:t>"ОБЩЕОТРАСЛЕВЫЕ ДОЛЖНОСТИ СЛУЖАЩИХ"</w:t>
      </w: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4440"/>
        <w:gridCol w:w="2400"/>
      </w:tblGrid>
      <w:tr w:rsidR="000B3139" w:rsidRPr="0032082A" w:rsidTr="00EF3936">
        <w:trPr>
          <w:trHeight w:val="6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Квалификационные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уровни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Профессиональные квалификационные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      группы        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>Минимальный размер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должностных 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окладов, рублей  </w:t>
            </w:r>
          </w:p>
        </w:tc>
      </w:tr>
      <w:tr w:rsidR="000B3139" w:rsidRPr="0032082A" w:rsidTr="00EF3936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1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         2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3         </w:t>
            </w:r>
          </w:p>
        </w:tc>
      </w:tr>
      <w:tr w:rsidR="000B3139" w:rsidRPr="0032082A" w:rsidTr="00EF3936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        ПРОФЕССИОНАЛЬНАЯ КВАЛИФИКАЦИОННАЯ ГРУППА              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   "ОБЩЕОТРАСЛЕВЫЕ ДОЛЖНОСТИ СЛУЖАЩИХ ВТОРОГО УРОВНЯ"            </w:t>
            </w:r>
          </w:p>
        </w:tc>
      </w:tr>
      <w:tr w:rsidR="000B3139" w:rsidRPr="0032082A" w:rsidTr="00EF3936">
        <w:trPr>
          <w:trHeight w:val="16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>2 квалификационный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уровень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заведующий библиотекой; заведующий общежитием; заведующий производством (шеф-повар); заведующий столовой;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6590</w:t>
            </w:r>
          </w:p>
        </w:tc>
      </w:tr>
      <w:tr w:rsidR="000B3139" w:rsidRPr="0032082A" w:rsidTr="00EF3936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        ПРОФЕССИОНАЛЬНАЯ КВАЛИФИКАЦИОННАЯ ГРУППА              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   "ОБЩЕОТРАСЛЕВЫЕ ДОЛЖНОСТИ СЛУЖАЩИХ ТРЕТЬЕГО УРОВНЯ"           </w:t>
            </w:r>
          </w:p>
        </w:tc>
      </w:tr>
      <w:tr w:rsidR="000B3139" w:rsidRPr="0032082A" w:rsidTr="00EF3936">
        <w:trPr>
          <w:trHeight w:val="3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lastRenderedPageBreak/>
              <w:t>1 квалификационный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уровень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бухгалтер;          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бухгалтер-ревизор; </w:t>
            </w:r>
            <w:proofErr w:type="spellStart"/>
            <w:r w:rsidRPr="0032082A">
              <w:rPr>
                <w:rFonts w:ascii="Times New Roman" w:hAnsi="Times New Roman"/>
                <w:sz w:val="24"/>
                <w:szCs w:val="24"/>
              </w:rPr>
              <w:t>документовед</w:t>
            </w:r>
            <w:proofErr w:type="spellEnd"/>
            <w:r w:rsidRPr="0032082A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инженер; инженер по охране труда и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технике безопасности; инженер   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по ремонту;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инженер-программист (программист);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психолог; специалист  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по кадрам; экономист;           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>экономист по бухгалтерскому учету и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>анализу хозяйственной деятельности;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экономист по планированию;      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экономист по сбыту; экономист   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по труду; экономист по </w:t>
            </w:r>
            <w:proofErr w:type="gramStart"/>
            <w:r w:rsidRPr="0032082A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proofErr w:type="gramEnd"/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работе; юрисконсульт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637D88" w:rsidP="0063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6590</w:t>
            </w:r>
          </w:p>
        </w:tc>
      </w:tr>
    </w:tbl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675E2B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4</w:t>
      </w:r>
    </w:p>
    <w:p w:rsidR="000B3139" w:rsidRPr="00987327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987327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ю</w:t>
      </w:r>
      <w:r w:rsidRPr="00987327">
        <w:rPr>
          <w:rFonts w:ascii="Times New Roman" w:hAnsi="Times New Roman"/>
          <w:sz w:val="24"/>
          <w:szCs w:val="24"/>
        </w:rPr>
        <w:t xml:space="preserve"> об оплате труда работников</w:t>
      </w:r>
    </w:p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="00637D88">
        <w:rPr>
          <w:rFonts w:ascii="Times New Roman" w:hAnsi="Times New Roman"/>
          <w:sz w:val="24"/>
          <w:szCs w:val="24"/>
        </w:rPr>
        <w:t xml:space="preserve"> автономного</w:t>
      </w:r>
      <w:r>
        <w:rPr>
          <w:rFonts w:ascii="Times New Roman" w:hAnsi="Times New Roman"/>
          <w:sz w:val="24"/>
          <w:szCs w:val="24"/>
        </w:rPr>
        <w:t xml:space="preserve">  дошкольного</w:t>
      </w:r>
    </w:p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образовательного учреждения </w:t>
      </w:r>
    </w:p>
    <w:p w:rsidR="000B3139" w:rsidRDefault="00637D88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Луговской детский сад №5 «Рябинка</w:t>
      </w:r>
      <w:r w:rsidR="000B3139">
        <w:rPr>
          <w:rFonts w:ascii="Times New Roman" w:hAnsi="Times New Roman"/>
          <w:sz w:val="24"/>
          <w:szCs w:val="24"/>
        </w:rPr>
        <w:t>»</w:t>
      </w:r>
    </w:p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E2B">
        <w:rPr>
          <w:rFonts w:ascii="Times New Roman" w:hAnsi="Times New Roman"/>
          <w:sz w:val="24"/>
          <w:szCs w:val="24"/>
        </w:rPr>
        <w:t>ПРОФЕССИОНАЛЬНАЯ КВАЛИФИКАЦИОННАЯ ГРУППА</w:t>
      </w: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E2B">
        <w:rPr>
          <w:rFonts w:ascii="Times New Roman" w:hAnsi="Times New Roman"/>
          <w:sz w:val="24"/>
          <w:szCs w:val="24"/>
        </w:rPr>
        <w:t>ОБЩЕОТРАСЛЕВЫХ ПРОФЕССИЙ РАБОЧИХ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4440"/>
        <w:gridCol w:w="2400"/>
      </w:tblGrid>
      <w:tr w:rsidR="000B3139" w:rsidRPr="0032082A" w:rsidTr="00EF3936">
        <w:trPr>
          <w:trHeight w:val="6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Квалификационные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уровни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Наименование должности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>Минимальный размер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должностных 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окладов, рублей  </w:t>
            </w:r>
          </w:p>
        </w:tc>
      </w:tr>
      <w:tr w:rsidR="000B3139" w:rsidRPr="0032082A" w:rsidTr="00EF3936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1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         2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3         </w:t>
            </w:r>
          </w:p>
        </w:tc>
      </w:tr>
      <w:tr w:rsidR="000B3139" w:rsidRPr="0032082A" w:rsidTr="00EF3936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        ПРОФЕССИОНАЛЬНАЯ КВАЛИФИКАЦИОННАЯ ГРУППА                 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    "ОБЩЕОТРАСЛЕВЫЕ ПРОФЕССИИ РАБОЧИХ ПЕРВОГО УРОВНЯ"            </w:t>
            </w:r>
          </w:p>
        </w:tc>
      </w:tr>
      <w:tr w:rsidR="00637D88" w:rsidRPr="0032082A" w:rsidTr="00EF3936">
        <w:trPr>
          <w:trHeight w:val="1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>1 квалификационный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уровень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гардеробщик; грузчик; кастелянша;  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мойщик посуды; подсобный   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>рабочий; сторож (вахтер);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>уборщик производственных помещений;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уборщик служебных помещений;       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уборщик территории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3880</w:t>
            </w: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637D88" w:rsidRPr="0032082A" w:rsidTr="00EF3936">
        <w:trPr>
          <w:trHeight w:val="8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кладовщик; кухонный рабочий;       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рабочий по стирке и ремонту        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спецодежды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4130</w:t>
            </w: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637D88" w:rsidRPr="0032082A" w:rsidTr="00EF3936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        ПРОФЕССИОНАЛЬНАЯ КВАЛИФИКАЦИОННАЯ ГРУППА                 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      "ОБЩЕОТРАСЛЕВЫЕ ПРОФЕССИИ РАБОЧИХ ВТОРОГО УРОВНЯ"            </w:t>
            </w:r>
          </w:p>
        </w:tc>
      </w:tr>
      <w:tr w:rsidR="00637D88" w:rsidRPr="0032082A" w:rsidTr="00EF3936">
        <w:trPr>
          <w:trHeight w:val="1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>1 квалификационный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уровень          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рабочий по комплексному обслуживанию и  ремонту зданий; тракторист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4770</w:t>
            </w: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637D88" w:rsidRPr="0032082A" w:rsidTr="00EF3936">
        <w:trPr>
          <w:trHeight w:val="6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водитель автомобиля; повар; столяр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6590</w:t>
            </w: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637D88" w:rsidRPr="0032082A" w:rsidTr="00EF3936">
        <w:trPr>
          <w:trHeight w:val="6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электромонтер  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по ремонту и обслуживанию          </w:t>
            </w:r>
          </w:p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2A">
              <w:rPr>
                <w:rFonts w:ascii="Times New Roman" w:hAnsi="Times New Roman"/>
                <w:sz w:val="24"/>
                <w:szCs w:val="24"/>
              </w:rPr>
              <w:t xml:space="preserve">электрооборудования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7D88" w:rsidRPr="0032082A" w:rsidRDefault="00637D88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6590</w:t>
            </w:r>
            <w:r w:rsidRPr="0032082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B3139" w:rsidRPr="00675E2B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N 5</w:t>
      </w:r>
    </w:p>
    <w:p w:rsidR="000B3139" w:rsidRPr="004736C7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987327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ю</w:t>
      </w:r>
      <w:r w:rsidRPr="00987327">
        <w:rPr>
          <w:rFonts w:ascii="Times New Roman" w:hAnsi="Times New Roman"/>
          <w:sz w:val="24"/>
          <w:szCs w:val="24"/>
        </w:rPr>
        <w:t xml:space="preserve"> об оплате труда работников</w:t>
      </w:r>
    </w:p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автономного дошкольного</w:t>
      </w:r>
    </w:p>
    <w:p w:rsidR="000B3139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образовательного учреждения </w:t>
      </w:r>
    </w:p>
    <w:p w:rsidR="000B3139" w:rsidRPr="00D75EC1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Луговской детский сад №5 «Рябинка»</w:t>
      </w:r>
    </w:p>
    <w:p w:rsidR="000B3139" w:rsidRPr="000A0A31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0A31">
        <w:rPr>
          <w:rFonts w:ascii="Times New Roman" w:hAnsi="Times New Roman"/>
        </w:rPr>
        <w:t>СИСТЕМА</w:t>
      </w:r>
    </w:p>
    <w:p w:rsidR="000B3139" w:rsidRPr="000A0A31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0A31">
        <w:rPr>
          <w:rFonts w:ascii="Times New Roman" w:hAnsi="Times New Roman"/>
        </w:rPr>
        <w:t>КРИТЕРИЕВ ДЛЯ ДИФФЕРЕНЦИРОВАННОГО УСТАНОВЛЕНИЯ</w:t>
      </w:r>
    </w:p>
    <w:p w:rsidR="000B3139" w:rsidRPr="000A0A31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0A31">
        <w:rPr>
          <w:rFonts w:ascii="Times New Roman" w:hAnsi="Times New Roman"/>
        </w:rPr>
        <w:t>ОКЛАДА (ДОЛЖНОСТНОГО ОКЛАДА) РУКОВОДИТЕЛЯ</w:t>
      </w:r>
    </w:p>
    <w:p w:rsidR="000B3139" w:rsidRPr="000A0A31" w:rsidRDefault="000B3139" w:rsidP="000B3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0A31">
        <w:rPr>
          <w:rFonts w:ascii="Times New Roman" w:hAnsi="Times New Roman"/>
        </w:rPr>
        <w:t>ОБРАЗОВАТЕЛ</w:t>
      </w:r>
      <w:r>
        <w:rPr>
          <w:rFonts w:ascii="Times New Roman" w:hAnsi="Times New Roman"/>
        </w:rPr>
        <w:t>ЬНОГО УЧРЕЖДЕНИЯ</w:t>
      </w:r>
    </w:p>
    <w:tbl>
      <w:tblPr>
        <w:tblW w:w="990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810"/>
        <w:gridCol w:w="90"/>
        <w:gridCol w:w="900"/>
        <w:gridCol w:w="75"/>
        <w:gridCol w:w="615"/>
        <w:gridCol w:w="110"/>
        <w:gridCol w:w="790"/>
        <w:gridCol w:w="105"/>
        <w:gridCol w:w="900"/>
        <w:gridCol w:w="75"/>
        <w:gridCol w:w="752"/>
      </w:tblGrid>
      <w:tr w:rsidR="000B3139" w:rsidRPr="0032082A" w:rsidTr="00EF3936">
        <w:trPr>
          <w:tblCellSpacing w:w="5" w:type="nil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82A">
              <w:rPr>
                <w:rFonts w:ascii="Times New Roman" w:hAnsi="Times New Roman"/>
              </w:rPr>
              <w:t>Система критериев</w:t>
            </w:r>
          </w:p>
        </w:tc>
        <w:tc>
          <w:tcPr>
            <w:tcW w:w="5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82A">
              <w:rPr>
                <w:rFonts w:ascii="Times New Roman" w:hAnsi="Times New Roman"/>
              </w:rPr>
              <w:t>Группа по оплате труда</w:t>
            </w:r>
          </w:p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2082A">
              <w:rPr>
                <w:rFonts w:ascii="Times New Roman" w:hAnsi="Times New Roman"/>
              </w:rPr>
              <w:t>(в зависимости от штатной численности организации  (ед.)</w:t>
            </w:r>
            <w:proofErr w:type="gramEnd"/>
          </w:p>
        </w:tc>
      </w:tr>
      <w:tr w:rsidR="000B3139" w:rsidRPr="0032082A" w:rsidTr="00EF3936">
        <w:trPr>
          <w:tblCellSpacing w:w="5" w:type="nil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BA2A1F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A1F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BA2A1F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A1F">
              <w:rPr>
                <w:rFonts w:ascii="Times New Roman" w:hAnsi="Times New Roman"/>
                <w:sz w:val="20"/>
                <w:szCs w:val="20"/>
              </w:rPr>
              <w:t>2 группа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BA2A1F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A1F">
              <w:rPr>
                <w:rFonts w:ascii="Times New Roman" w:hAnsi="Times New Roman"/>
                <w:sz w:val="20"/>
                <w:szCs w:val="20"/>
              </w:rPr>
              <w:t>3 группа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BA2A1F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A1F">
              <w:rPr>
                <w:rFonts w:ascii="Times New Roman" w:hAnsi="Times New Roman"/>
                <w:sz w:val="20"/>
                <w:szCs w:val="20"/>
              </w:rPr>
              <w:t>4 группа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BA2A1F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A1F">
              <w:rPr>
                <w:rFonts w:ascii="Times New Roman" w:hAnsi="Times New Roman"/>
                <w:sz w:val="20"/>
                <w:szCs w:val="20"/>
              </w:rPr>
              <w:t>5 группа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BA2A1F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A1F">
              <w:rPr>
                <w:rFonts w:ascii="Times New Roman" w:hAnsi="Times New Roman"/>
                <w:sz w:val="20"/>
                <w:szCs w:val="20"/>
              </w:rPr>
              <w:t>6 группа</w:t>
            </w:r>
          </w:p>
        </w:tc>
      </w:tr>
      <w:tr w:rsidR="000B3139" w:rsidRPr="0032082A" w:rsidTr="00EF3936">
        <w:trPr>
          <w:tblCellSpacing w:w="5" w:type="nil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BA2A1F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A1F">
              <w:rPr>
                <w:rFonts w:ascii="Times New Roman" w:hAnsi="Times New Roman"/>
                <w:sz w:val="20"/>
                <w:szCs w:val="20"/>
              </w:rPr>
              <w:t>свыше 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BA2A1F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A1F">
              <w:rPr>
                <w:rFonts w:ascii="Times New Roman" w:hAnsi="Times New Roman"/>
                <w:sz w:val="20"/>
                <w:szCs w:val="20"/>
              </w:rPr>
              <w:t>от 81 до 120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BA2A1F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A1F">
              <w:rPr>
                <w:rFonts w:ascii="Times New Roman" w:hAnsi="Times New Roman"/>
                <w:sz w:val="20"/>
                <w:szCs w:val="20"/>
              </w:rPr>
              <w:t>от 61 до 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BA2A1F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A1F">
              <w:rPr>
                <w:rFonts w:ascii="Times New Roman" w:hAnsi="Times New Roman"/>
                <w:sz w:val="20"/>
                <w:szCs w:val="20"/>
              </w:rPr>
              <w:t>от 41 до 60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BA2A1F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A1F">
              <w:rPr>
                <w:rFonts w:ascii="Times New Roman" w:hAnsi="Times New Roman"/>
                <w:sz w:val="20"/>
                <w:szCs w:val="20"/>
              </w:rPr>
              <w:t>от 21 до 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BA2A1F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A1F">
              <w:rPr>
                <w:rFonts w:ascii="Times New Roman" w:hAnsi="Times New Roman"/>
                <w:sz w:val="20"/>
                <w:szCs w:val="20"/>
              </w:rPr>
              <w:t>от 1 до 20</w:t>
            </w:r>
          </w:p>
        </w:tc>
      </w:tr>
      <w:tr w:rsidR="000B3139" w:rsidRPr="0032082A" w:rsidTr="00EF3936">
        <w:trPr>
          <w:tblCellSpacing w:w="5" w:type="nil"/>
        </w:trPr>
        <w:tc>
          <w:tcPr>
            <w:tcW w:w="990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оклад 14602</w:t>
            </w:r>
            <w:r w:rsidRPr="0032082A">
              <w:rPr>
                <w:rFonts w:ascii="Times New Roman" w:hAnsi="Times New Roman"/>
              </w:rPr>
              <w:t>,0 руб.</w:t>
            </w:r>
          </w:p>
        </w:tc>
      </w:tr>
      <w:tr w:rsidR="000B3139" w:rsidRPr="0032082A" w:rsidTr="00EF3936">
        <w:trPr>
          <w:tblCellSpacing w:w="5" w:type="nil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82A">
              <w:rPr>
                <w:rFonts w:ascii="Times New Roman" w:hAnsi="Times New Roman"/>
              </w:rPr>
              <w:t xml:space="preserve">Муниципальные общеобразовательные организации, муниципальные дошкольные образовательные организации, муниципальные образовательные организации дополнительного образования детей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82A">
              <w:rPr>
                <w:rFonts w:ascii="Times New Roman" w:hAnsi="Times New Roman"/>
              </w:rPr>
              <w:t>Коэффициент по группе оплаты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82A">
              <w:rPr>
                <w:rFonts w:ascii="Times New Roman" w:hAnsi="Times New Roman"/>
              </w:rPr>
              <w:t>2,1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82A">
              <w:rPr>
                <w:rFonts w:ascii="Times New Roman" w:hAnsi="Times New Roman"/>
              </w:rPr>
              <w:t>1,9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82A">
              <w:rPr>
                <w:rFonts w:ascii="Times New Roman" w:hAnsi="Times New Roman"/>
              </w:rPr>
              <w:t>1,7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82A">
              <w:rPr>
                <w:rFonts w:ascii="Times New Roman" w:hAnsi="Times New Roman"/>
              </w:rPr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82A">
              <w:rPr>
                <w:rFonts w:ascii="Times New Roman" w:hAnsi="Times New Roman"/>
              </w:rPr>
              <w:t>1,2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39" w:rsidRPr="0032082A" w:rsidRDefault="000B3139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082A">
              <w:rPr>
                <w:rFonts w:ascii="Times New Roman" w:hAnsi="Times New Roman"/>
              </w:rPr>
              <w:t>1</w:t>
            </w:r>
          </w:p>
        </w:tc>
      </w:tr>
      <w:tr w:rsidR="00637D88" w:rsidRPr="0032082A" w:rsidTr="00EF3936">
        <w:trPr>
          <w:tblCellSpacing w:w="5" w:type="nil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8" w:rsidRPr="0032082A" w:rsidRDefault="00637D88" w:rsidP="00EF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82A">
              <w:rPr>
                <w:rFonts w:ascii="Times New Roman" w:hAnsi="Times New Roman"/>
              </w:rPr>
              <w:t>Должностной оклад по группе оплаты труда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8" w:rsidRPr="0032082A" w:rsidRDefault="00637D88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31980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8" w:rsidRPr="0032082A" w:rsidRDefault="00637D88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28935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8" w:rsidRPr="0032082A" w:rsidRDefault="00637D88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25890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8" w:rsidRPr="0032082A" w:rsidRDefault="00637D88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8" w:rsidRPr="0032082A" w:rsidRDefault="00637D88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18280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8" w:rsidRPr="0032082A" w:rsidRDefault="00637D88" w:rsidP="00150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15230</w:t>
            </w:r>
          </w:p>
        </w:tc>
      </w:tr>
    </w:tbl>
    <w:p w:rsidR="000B3139" w:rsidRDefault="000B3139"/>
    <w:p w:rsidR="00C47E01" w:rsidRDefault="00C47E01"/>
    <w:p w:rsidR="00C47E01" w:rsidRDefault="00C47E01"/>
    <w:p w:rsidR="00C47E01" w:rsidRDefault="00C47E01"/>
    <w:bookmarkStart w:id="0" w:name="_GoBack"/>
    <w:p w:rsidR="00C47E01" w:rsidRPr="00C47E01" w:rsidRDefault="00C47E01">
      <w:r>
        <w:object w:dxaOrig="8925" w:dyaOrig="12631">
          <v:shape id="_x0000_i1026" type="#_x0000_t75" style="width:486pt;height:684pt" o:ole="">
            <v:imagedata r:id="rId7" o:title=""/>
          </v:shape>
          <o:OLEObject Type="Embed" ProgID="AcroExch.Document.DC" ShapeID="_x0000_i1026" DrawAspect="Content" ObjectID="_1679123308" r:id="rId8"/>
        </w:object>
      </w:r>
      <w:bookmarkEnd w:id="0"/>
    </w:p>
    <w:sectPr w:rsidR="00C47E01" w:rsidRPr="00C4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CF"/>
    <w:rsid w:val="000B3139"/>
    <w:rsid w:val="004978B9"/>
    <w:rsid w:val="00637D88"/>
    <w:rsid w:val="008D06CF"/>
    <w:rsid w:val="00B53F11"/>
    <w:rsid w:val="00C47E01"/>
    <w:rsid w:val="00C92F31"/>
    <w:rsid w:val="00DB6986"/>
    <w:rsid w:val="00DD071E"/>
    <w:rsid w:val="00F4229E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4978B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uiPriority w:val="10"/>
    <w:rsid w:val="004978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uiPriority w:val="99"/>
    <w:locked/>
    <w:rsid w:val="004978B9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978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B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9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4978B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uiPriority w:val="10"/>
    <w:rsid w:val="004978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uiPriority w:val="99"/>
    <w:locked/>
    <w:rsid w:val="004978B9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978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B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9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Кудина Инна</dc:creator>
  <cp:lastModifiedBy>Оксана</cp:lastModifiedBy>
  <cp:revision>7</cp:revision>
  <cp:lastPrinted>2019-11-13T04:25:00Z</cp:lastPrinted>
  <dcterms:created xsi:type="dcterms:W3CDTF">2019-10-21T11:06:00Z</dcterms:created>
  <dcterms:modified xsi:type="dcterms:W3CDTF">2021-04-05T05:22:00Z</dcterms:modified>
</cp:coreProperties>
</file>